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8E6F" w14:textId="77777777" w:rsidR="00E0749D" w:rsidRPr="007B7C6B" w:rsidRDefault="00E0749D" w:rsidP="00E0749D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- WZÓR</w:t>
      </w:r>
    </w:p>
    <w:p w14:paraId="50771755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FE03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………………… roku w Katowicach, pomiędzy:</w:t>
      </w:r>
    </w:p>
    <w:p w14:paraId="040B5C4F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E10469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ul. …………………….., ……………….. Katowice</w:t>
      </w:r>
    </w:p>
    <w:p w14:paraId="4D731572" w14:textId="77777777" w:rsidR="00E0749D" w:rsidRPr="007B7C6B" w:rsidRDefault="00E0749D" w:rsidP="00E0749D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………………….;   REGON  ……………………….</w:t>
      </w:r>
    </w:p>
    <w:p w14:paraId="530AA66E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A9FB901" w14:textId="77777777" w:rsidR="00E0749D" w:rsidRPr="007B7C6B" w:rsidRDefault="00E0749D" w:rsidP="00E074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a Firmą:</w:t>
      </w:r>
    </w:p>
    <w:p w14:paraId="3C893C8C" w14:textId="77777777" w:rsidR="00E0749D" w:rsidRPr="007B7C6B" w:rsidRDefault="00E0749D" w:rsidP="00E074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……………………………………………………………….</w:t>
      </w:r>
    </w:p>
    <w:p w14:paraId="77E490E3" w14:textId="77777777" w:rsidR="00E0749D" w:rsidRPr="007B7C6B" w:rsidRDefault="00E0749D" w:rsidP="00E074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……………………………………………………………….</w:t>
      </w:r>
    </w:p>
    <w:p w14:paraId="16973FFD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………………, REGON: ………………, </w:t>
      </w:r>
    </w:p>
    <w:p w14:paraId="437E9990" w14:textId="77777777" w:rsidR="00E0749D" w:rsidRPr="007B7C6B" w:rsidRDefault="00E0749D" w:rsidP="00E0749D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D5FC2E" w14:textId="77777777" w:rsidR="00E0749D" w:rsidRPr="007B7C6B" w:rsidRDefault="00E0749D" w:rsidP="00E0749D">
      <w:pPr>
        <w:tabs>
          <w:tab w:val="left" w:pos="170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</w:p>
    <w:p w14:paraId="2E386CDE" w14:textId="77777777" w:rsidR="00E0749D" w:rsidRPr="007B7C6B" w:rsidRDefault="00E0749D" w:rsidP="00E0749D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PRZEDMIOT UMOWY</w:t>
      </w:r>
    </w:p>
    <w:p w14:paraId="45B559BD" w14:textId="77777777" w:rsidR="007B7C6B" w:rsidRDefault="00E0749D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o udzielenie zamówienia w trybie zapytania ofertowego </w:t>
      </w:r>
      <w:proofErr w:type="spellStart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……….., Wykonawca zobowiązuje się do</w:t>
      </w:r>
      <w:r w:rsidR="007B7C6B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3609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montażu monitoringu wizyjnego w następującym zakresie:</w:t>
      </w:r>
    </w:p>
    <w:p w14:paraId="59408060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B8725E">
        <w:rPr>
          <w:rFonts w:ascii="Verdana" w:eastAsia="Times New Roman" w:hAnsi="Verdana" w:cs="Times New Roman"/>
          <w:lang w:eastAsia="pl-PL"/>
        </w:rPr>
        <w:t xml:space="preserve">Dysk do rejestratora </w:t>
      </w:r>
      <w:r w:rsidRPr="00B8725E">
        <w:rPr>
          <w:rFonts w:ascii="Verdana" w:hAnsi="Verdana"/>
        </w:rPr>
        <w:t>HDD-ST2000VX008 2TB  x  1szt.</w:t>
      </w:r>
    </w:p>
    <w:p w14:paraId="1A89BF1D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B8725E">
        <w:rPr>
          <w:rFonts w:ascii="Verdana" w:eastAsia="Times New Roman" w:hAnsi="Verdana" w:cs="Times New Roman"/>
          <w:lang w:eastAsia="pl-PL"/>
        </w:rPr>
        <w:t xml:space="preserve">Uchwyt na słup </w:t>
      </w:r>
      <w:r w:rsidRPr="00B8725E">
        <w:rPr>
          <w:rFonts w:ascii="Verdana" w:hAnsi="Verdana"/>
        </w:rPr>
        <w:t>MH-625 x 2 szt.</w:t>
      </w:r>
    </w:p>
    <w:p w14:paraId="31758604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B8725E">
        <w:rPr>
          <w:rFonts w:ascii="Verdana" w:eastAsia="Times New Roman" w:hAnsi="Verdana" w:cs="Times New Roman"/>
          <w:lang w:eastAsia="pl-PL"/>
        </w:rPr>
        <w:t xml:space="preserve">Rejestrator </w:t>
      </w:r>
      <w:r w:rsidRPr="00B8725E">
        <w:rPr>
          <w:rFonts w:ascii="Verdana" w:hAnsi="Verdana"/>
        </w:rPr>
        <w:t xml:space="preserve">IP DHI-NVR2204-P-S2 4 KANAŁY +4-PORTOWY SWITCH  x 1 </w:t>
      </w:r>
      <w:proofErr w:type="spellStart"/>
      <w:r w:rsidRPr="00B8725E">
        <w:rPr>
          <w:rFonts w:ascii="Verdana" w:hAnsi="Verdana"/>
        </w:rPr>
        <w:t>szt</w:t>
      </w:r>
      <w:proofErr w:type="spellEnd"/>
      <w:r w:rsidRPr="00B8725E">
        <w:rPr>
          <w:rFonts w:ascii="Verdana" w:hAnsi="Verdana"/>
        </w:rPr>
        <w:t xml:space="preserve"> </w:t>
      </w:r>
    </w:p>
    <w:p w14:paraId="04A31010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B8725E">
        <w:rPr>
          <w:rFonts w:ascii="Verdana" w:eastAsia="Times New Roman" w:hAnsi="Verdana" w:cs="Times New Roman"/>
          <w:lang w:eastAsia="pl-PL"/>
        </w:rPr>
        <w:t xml:space="preserve"> Kamera IP x 4 szt.</w:t>
      </w:r>
    </w:p>
    <w:p w14:paraId="7EABE9A9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B8725E">
        <w:rPr>
          <w:rFonts w:ascii="Verdana" w:eastAsia="Times New Roman" w:hAnsi="Verdana" w:cs="Times New Roman"/>
          <w:lang w:eastAsia="pl-PL"/>
        </w:rPr>
        <w:t xml:space="preserve">Switch 5-portowy </w:t>
      </w:r>
      <w:r w:rsidRPr="00B8725E">
        <w:rPr>
          <w:rFonts w:ascii="Verdana" w:hAnsi="Verdana"/>
        </w:rPr>
        <w:t xml:space="preserve">TL-SF1005D TP-Link x 1 </w:t>
      </w:r>
      <w:proofErr w:type="spellStart"/>
      <w:r w:rsidRPr="00B8725E">
        <w:rPr>
          <w:rFonts w:ascii="Verdana" w:hAnsi="Verdana"/>
        </w:rPr>
        <w:t>szt</w:t>
      </w:r>
      <w:proofErr w:type="spellEnd"/>
    </w:p>
    <w:p w14:paraId="242FECE9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B8725E">
        <w:rPr>
          <w:rFonts w:ascii="Verdana" w:hAnsi="Verdana"/>
        </w:rPr>
        <w:t>Kabel UTP 4x2x0.5 kat.5E żelowany,</w:t>
      </w:r>
      <w:r>
        <w:rPr>
          <w:rFonts w:ascii="Verdana" w:hAnsi="Verdana"/>
        </w:rPr>
        <w:t xml:space="preserve"> z 500 m</w:t>
      </w:r>
    </w:p>
    <w:p w14:paraId="5DA06B81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>Linka stalowa 1 m x 100 m</w:t>
      </w:r>
    </w:p>
    <w:p w14:paraId="6E490AED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>Uchwyty do muru  x 2</w:t>
      </w:r>
    </w:p>
    <w:p w14:paraId="033528DA" w14:textId="77777777" w:rsidR="009D3609" w:rsidRPr="00B8725E" w:rsidRDefault="009D3609" w:rsidP="009D3609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>Materiały montażowe</w:t>
      </w:r>
    </w:p>
    <w:p w14:paraId="296CE553" w14:textId="77777777" w:rsidR="009D3609" w:rsidRPr="00A448BB" w:rsidRDefault="009D3609" w:rsidP="00325FA5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09">
        <w:rPr>
          <w:rFonts w:ascii="Verdana" w:hAnsi="Verdana"/>
        </w:rPr>
        <w:t>Usługa montażowa + instalacja+ konfiguracja</w:t>
      </w:r>
      <w:r w:rsidRPr="009D3609">
        <w:rPr>
          <w:rFonts w:ascii="Verdana" w:eastAsia="Times New Roman" w:hAnsi="Verdana" w:cs="Times New Roman"/>
          <w:lang w:eastAsia="pl-PL"/>
        </w:rPr>
        <w:t>,</w:t>
      </w:r>
    </w:p>
    <w:p w14:paraId="51A6687C" w14:textId="77777777" w:rsidR="00A448BB" w:rsidRPr="009D3609" w:rsidRDefault="00A448BB" w:rsidP="00325FA5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Minimum 2 lata gwarancji</w:t>
      </w:r>
    </w:p>
    <w:p w14:paraId="78034AE3" w14:textId="77777777" w:rsidR="00E0749D" w:rsidRDefault="001509EE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ofertowym stanowiącym załącznik nr 1.</w:t>
      </w:r>
    </w:p>
    <w:p w14:paraId="315CF19C" w14:textId="77777777" w:rsidR="00825377" w:rsidRDefault="00825377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DACFC" w14:textId="77777777" w:rsidR="00E0749D" w:rsidRPr="007B7C6B" w:rsidRDefault="00E0749D" w:rsidP="00E0749D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</w:p>
    <w:p w14:paraId="02D22C0C" w14:textId="77777777" w:rsidR="00E0749D" w:rsidRPr="007B7C6B" w:rsidRDefault="00E0749D" w:rsidP="00E0749D">
      <w:pPr>
        <w:keepNext/>
        <w:tabs>
          <w:tab w:val="left" w:pos="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PRZEDMIOTU UMOWY</w:t>
      </w:r>
    </w:p>
    <w:p w14:paraId="53F07C6F" w14:textId="77777777" w:rsidR="00E0749D" w:rsidRPr="007B7C6B" w:rsidRDefault="00E0749D" w:rsidP="00E0749D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ofertowym Zamawiający za realizację przedmiotu zamówienia zapłaci: </w:t>
      </w:r>
    </w:p>
    <w:p w14:paraId="4BE29162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netto: …………… zł </w:t>
      </w:r>
    </w:p>
    <w:p w14:paraId="4DF02C06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…………… zł </w:t>
      </w:r>
    </w:p>
    <w:p w14:paraId="11D5D0B4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brutto: ……………zł </w:t>
      </w:r>
    </w:p>
    <w:p w14:paraId="52B439CB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(…………………………………………………………...........................)</w:t>
      </w:r>
    </w:p>
    <w:p w14:paraId="671A079F" w14:textId="77777777" w:rsidR="00E0749D" w:rsidRPr="007B7C6B" w:rsidRDefault="00E0749D" w:rsidP="00E0749D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wymienionej w ust. 1 zawarte są wszystkie koszty związane z realizacją  przedmiotu Umowy,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 koszty transportu, dostawy, wniesienia, </w:t>
      </w:r>
      <w:r w:rsidR="00426347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montażu,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gwarancji, a także należne opłaty wynikające z polskiego prawa podatkowego i celnego.</w:t>
      </w:r>
    </w:p>
    <w:p w14:paraId="6CA347A9" w14:textId="77777777" w:rsidR="009562A4" w:rsidRPr="007B7C6B" w:rsidRDefault="009562A4" w:rsidP="009562A4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1039F" w14:textId="77777777" w:rsidR="009D3609" w:rsidRDefault="009D3609" w:rsidP="00E074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F4D3E2" w14:textId="77777777" w:rsidR="009D3609" w:rsidRDefault="009D3609" w:rsidP="00E074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717F3B" w14:textId="77777777" w:rsidR="00E0749D" w:rsidRPr="007B7C6B" w:rsidRDefault="00E0749D" w:rsidP="00E074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</w:p>
    <w:p w14:paraId="702AFDA1" w14:textId="77777777" w:rsidR="00E0749D" w:rsidRPr="007B7C6B" w:rsidRDefault="00E0749D" w:rsidP="00E0749D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TERMIN  I  WARUNKI  DOSTAWY</w:t>
      </w:r>
    </w:p>
    <w:p w14:paraId="3C510BCA" w14:textId="77777777" w:rsidR="00E0749D" w:rsidRPr="007B7C6B" w:rsidRDefault="00E0749D" w:rsidP="00E074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i wniesie przedmiot zamówienia fabrycznie nowy, wolny od wad prawnych i fizycznych, zgodny             z normami i wymaganiami techniczno-eksploatacyjnymi obowiązującymi na terenie Rzeczpospolitej Polskiej oraz parametrami technicznymi określonymi w Specyfikacji  w terminie nie dłuższym niż …..….. od daty zawarcia Umowy (dostawa jednorazowa). </w:t>
      </w:r>
    </w:p>
    <w:p w14:paraId="0C3E196E" w14:textId="77777777" w:rsidR="00E0749D" w:rsidRPr="007B7C6B" w:rsidRDefault="00E0749D" w:rsidP="00E074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zrealizowana będzie w dzień roboczy, od poniedziałku do piątku, w godz</w:t>
      </w:r>
      <w:r w:rsidR="00180F60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inach 8:00-16:00. Termin realizacji                  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Wykonawca uzgodni z upoważnionym pracownikiem Zamawiającego z co najmniej 3-dniowym wyprzedzeniem, potwierdzając ten fakt na adres email: …………….. Osobą upoważnioną ze strony Zamawiającego jest:  ……………..</w:t>
      </w:r>
    </w:p>
    <w:p w14:paraId="45624AA8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nieodebrania przedmiotu zamówienia, jeżeli Wykonawca nie poinformuje Zamawiającego o dostawie zgodnie z warunkami wskazanymi w ust. 2. </w:t>
      </w:r>
    </w:p>
    <w:p w14:paraId="66D6E3A0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dostarczenia przedmiotu zamówienia do Zamawiającego i jego wniesienia</w:t>
      </w:r>
      <w:r w:rsidR="00180F60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, montażu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 ewentualnego uszkodzenia lub utraty przedmiotu zamówienia obciąża wyłącznie Wykonawcę.</w:t>
      </w:r>
    </w:p>
    <w:p w14:paraId="5CE74DBC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szkody wyrządzone przez Wykonawcę podczas realizacji przedmiotu umowy.</w:t>
      </w:r>
    </w:p>
    <w:p w14:paraId="309E129E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wyrządzenia przez Wy</w:t>
      </w:r>
      <w:r w:rsidR="0048699D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konawcę szkód podczas dostawy,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</w:t>
      </w:r>
      <w:r w:rsidR="0048699D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montażu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Wykonawca na własny koszt zobowiązuje się do ich natychmiastowego usunięcia. Niedotrzymanie niniejszych warunków spowoduje usunięcie tych szkód przez Zamawiającego we własnym zakresie i obciążenie Wykonawcy powstałymi z tego tytułu kosztami.</w:t>
      </w:r>
    </w:p>
    <w:p w14:paraId="3B3D11C3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przedmiotu zamówienia przez Zamawiającego nastąpi na podstawie Protokołu odbioru stanowiącego załącznik nr 2 do umowy podpisanego przez obie Strony bez zastrzeżeń po uprzednim wniesieniu</w:t>
      </w:r>
      <w:r w:rsidR="00AC0CB1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montażu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sprawdzeniu zgodności parametrów technicznych.</w:t>
      </w:r>
    </w:p>
    <w:p w14:paraId="30DF41EE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wad przedmiotu zamówienia w trakcie protokolarnego odbioru Wykonawca  wymieni  przedmiot zamówienia na nowy, wolny od wad. W takim przypadku strony wyznaczą nowy termin protokolarnego odbioru przedmiotu zamówienia, co nie zwolni Wykonawcy z obowiązku zapłaty kar umownych określonych w §7 ust. 1 (jeżeli w tej dacie upłynie już termin wynikający z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 1 Umowy). </w:t>
      </w:r>
    </w:p>
    <w:p w14:paraId="7FF10400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zabrania i wywozu opakowań zabezpieczających po dostarczonym przedmiocie zamówienia.</w:t>
      </w:r>
    </w:p>
    <w:p w14:paraId="5C336B36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A4D028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26AB2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53F22C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7E7514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5E33BE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F3D1B2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C08A0F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D269B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3EFB41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99226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A8BC16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4455BB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99DA8D" w14:textId="77777777" w:rsidR="00337C79" w:rsidRDefault="00337C79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621130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</w:p>
    <w:p w14:paraId="313A4098" w14:textId="77777777" w:rsidR="00E0749D" w:rsidRPr="007B7C6B" w:rsidRDefault="00E0749D" w:rsidP="00E0749D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7B7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WARUNKI PŁATNOŚCI</w:t>
      </w:r>
    </w:p>
    <w:p w14:paraId="22CCDF1D" w14:textId="77777777" w:rsidR="00E0749D" w:rsidRPr="007B7C6B" w:rsidRDefault="00E0749D" w:rsidP="00E074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dokona zapłaty za przedmiot umowy w terminie 30 dni od daty  otrzymania oryginału faktury prawidłowo wystawionej i dostarczonej na adres płatnika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98117C" w14:textId="77777777" w:rsidR="00E0749D" w:rsidRPr="007B7C6B" w:rsidRDefault="00E0749D" w:rsidP="00E0749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faktury w formie elektronicznej wyklucza możliwość jej wystawienia w formie papierowej, lecz nie zwalnia               z obowiązku dostarczenia na adres płatnika oryginału podpisanego Protokołu, o którym mowa w ust. 3.</w:t>
      </w:r>
    </w:p>
    <w:p w14:paraId="6CE3937E" w14:textId="77777777" w:rsidR="00E0749D" w:rsidRPr="007B7C6B" w:rsidRDefault="00E0749D" w:rsidP="00E0749D">
      <w:pPr>
        <w:numPr>
          <w:ilvl w:val="0"/>
          <w:numId w:val="7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wystawienia przez Wykonawcę faktury będzie dokonanie odbioru przedmiotu zamówienia przez Zamawiającego      i podpisanie protokołu odbioru przez obie strony bez zastrzeżeń. </w:t>
      </w:r>
    </w:p>
    <w:p w14:paraId="719E339E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podpisanego Protokołu odbioru jest integralną częścią faktury.</w:t>
      </w:r>
    </w:p>
    <w:p w14:paraId="5D2F3580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Zamawiającego osobą upoważnioną do podpisania Protokołu odbioru jest …...</w:t>
      </w:r>
    </w:p>
    <w:p w14:paraId="77244823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umieszczenia na fakturze numeru przedmiotowej umowy.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Należność przekazywana będzie na rachunek bankowy Wykonawcy wskazany na fakturze.</w:t>
      </w:r>
    </w:p>
    <w:p w14:paraId="45F06259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jest zobowiązany do wystawienia faktury zgodnie z pozycjami ujętymi w Specyfikacji. Faktura niezgodna                z postanowieniami Umowy nie zostanie przez Zamawiającego przyjęta lub zostanie odesłana do Wykonawcy w celu skorygowania. </w:t>
      </w:r>
    </w:p>
    <w:p w14:paraId="31F9BF15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uważana będzie za zrealizowaną w dniu, w którym bank obciąży rachunek bankowy Zamawiającego.</w:t>
      </w:r>
    </w:p>
    <w:p w14:paraId="55245ECC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towarów lub usług wymienionych w załączniku nr 15 do ustawy z dnia 11.03.2004 r. </w:t>
      </w: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podatku od towarów i usług (Dz.U. z 2021 r., poz. 685 </w:t>
      </w:r>
      <w:proofErr w:type="spellStart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</w:t>
      </w:r>
      <w:proofErr w:type="spellStart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zwanej dalej ustawą o VAT, Wykonawca zobowiązany jest do wyspecyfikowania w treści faktury symbolu PKWiU/CN towaru lub usługi, której dotyczy faktura.</w:t>
      </w:r>
    </w:p>
    <w:p w14:paraId="6F558D9A" w14:textId="77777777" w:rsidR="00E0749D" w:rsidRPr="007B7C6B" w:rsidRDefault="00E0749D" w:rsidP="00E0749D">
      <w:pPr>
        <w:pageBreakBefore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</w:t>
      </w:r>
    </w:p>
    <w:p w14:paraId="40263073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REALIZACJĄ UMOWY</w:t>
      </w:r>
    </w:p>
    <w:p w14:paraId="141D8E03" w14:textId="77777777" w:rsidR="00E0749D" w:rsidRPr="007B7C6B" w:rsidRDefault="00E0749D" w:rsidP="00E0749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 …. koordynowanie działań związanych z realizacją Umowy i wynikających z niej zobowiązań Stron,         w tym w zakresie odbioru przedmiotu zamówienia oraz podejmowania odpowiednich działań w przypadku niewykonania lub nienależytego wykonania Umowy przez Wykonawcę (koordynowanie realizacji Umowy).</w:t>
      </w:r>
    </w:p>
    <w:p w14:paraId="4CDDC196" w14:textId="77777777" w:rsidR="00E0749D" w:rsidRPr="007B7C6B" w:rsidRDefault="00E0749D" w:rsidP="00E0749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dane kontaktowe Stron w zakresie dokonywania i przyjmowania zgłoszeń, pism i oświadczeń związanych z realizacją Umowy:</w:t>
      </w:r>
    </w:p>
    <w:p w14:paraId="72586FAE" w14:textId="77777777" w:rsidR="00E0749D" w:rsidRPr="007B7C6B" w:rsidRDefault="00E0749D" w:rsidP="00E0749D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</w:rPr>
        <w:t>po stronie Zamawiającego: ………, tel.: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</w:t>
      </w:r>
      <w:r w:rsidRPr="007B7C6B">
        <w:rPr>
          <w:rFonts w:ascii="Times New Roman" w:eastAsia="Times New Roman" w:hAnsi="Times New Roman" w:cs="Times New Roman"/>
          <w:sz w:val="24"/>
          <w:szCs w:val="24"/>
        </w:rPr>
        <w:t xml:space="preserve">, adres poczty elektronicznej: </w:t>
      </w:r>
      <w:hyperlink r:id="rId7" w:history="1">
        <w:r w:rsidRPr="007B7C6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………….</w:t>
        </w:r>
      </w:hyperlink>
      <w:r w:rsidRPr="007B7C6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5C15E65" w14:textId="77777777" w:rsidR="00E0749D" w:rsidRPr="007B7C6B" w:rsidRDefault="00E0749D" w:rsidP="00E074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Wykonawcy: ……………….... (imię i nazwisko wyznaczonego pracownika lub nazwa wyznaczonej komórki organizacyjnej), tel.: ……………………..….., adres poczty elektronicznej: …………@..................,</w:t>
      </w:r>
    </w:p>
    <w:p w14:paraId="264F3005" w14:textId="77777777" w:rsidR="00E0749D" w:rsidRPr="007B7C6B" w:rsidRDefault="00E0749D" w:rsidP="00E0749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określonych w ust. 2 nie wymaga zmiany Umowy w formie aneksu. Dla skutecznej zmiany wskazanych w ust. 2 danych wystarczające będzie przesłanie powiadomienia drugiej Stronie w formie pisemnej, podpisanego przez osobę upoważnioną do reprezentowania Strony dokonującej zmiany.</w:t>
      </w:r>
    </w:p>
    <w:p w14:paraId="46F1F5CD" w14:textId="77777777" w:rsidR="00E0749D" w:rsidRPr="007B7C6B" w:rsidRDefault="00E0749D" w:rsidP="00E0749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4B6F85F9" w14:textId="77777777" w:rsidR="00E0749D" w:rsidRPr="007B7C6B" w:rsidRDefault="00E0749D" w:rsidP="00E0749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GWARANCJE </w:t>
      </w:r>
    </w:p>
    <w:p w14:paraId="10738CC2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gwarantuje, że dostarczony przedmiot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x-none"/>
        </w:rPr>
        <w:t>zamówienia</w:t>
      </w: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jest fabrycznie nowy, kompletny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wysokim standardzie, zarówno pod względem jakości jak i funkcjonalności, a także wolny od wad materiałowych i konstrukcyjnych.</w:t>
      </w:r>
      <w:r w:rsidRPr="007B7C6B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 </w:t>
      </w:r>
    </w:p>
    <w:p w14:paraId="3BEBA626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podpisania bez zastrzeżeń Protokołu odbioru Wykonawca udziela …….. miesięcy gwarancji na zakupiony przedmiot zamówienia zgodnie z treścią zapytania ofertowego.  </w:t>
      </w:r>
    </w:p>
    <w:p w14:paraId="5A51D812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ramach gwarancji wykonuje wszystkie usługi bez dodatkowych opłat, czyli na własny koszt naprawia lub wymienia uszkodzone elementy, które uległy uszkodzeniu w czasie prawidłowego użytkowania i nie obciąża Zamawiającego kosztami  powstałymi z tego tytułu. </w:t>
      </w:r>
    </w:p>
    <w:p w14:paraId="10DB0355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wad Zamawiający będzie dokonywał pisemnie lub drogą elektroniczną na adres e-mail ……………………………</w:t>
      </w:r>
    </w:p>
    <w:p w14:paraId="3D1B90B9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okresie gwarancji dostarczony przedmiot zamówienia okaże się wadliwy, Wykonawca zobowiązuje się do jego naprawy (odpowiednio całego mebla lub jego elementu) w ciągu 14 dni kalendarzowych od chwili zgłoszenia. Za zgodą Zamawiającego można ustalić dłuższy termin wykonania naprawy, co każdorazowo wymaga szczegółowego uzasadnienia przez Wykonawcę i wyrażenia zgody przez Zamawiającego.</w:t>
      </w:r>
    </w:p>
    <w:p w14:paraId="658BCF90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naprawy w terminie 14 dni kalendarzowych określonym w ust. 5 lub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przypadku określonym w ust 5 zdanie drugie w terminie uzgodnionym z Zamawiającym -  Zamawiający ma prawo zlecić naprawę innemu podmiotowi, a kosztami naprawy obciążyć Wykonawcę.</w:t>
      </w:r>
    </w:p>
    <w:p w14:paraId="3FA6B6A8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wymiany wadliwego przedmiotu zamówienia lub odpowiednio jego wadliwej części na nowy wolny od wad w terminie nie dłuższym niż 30 dni kalendarzowych liczonym od dnia otrzymania wezwania ze strony Zamawiającego:</w:t>
      </w:r>
    </w:p>
    <w:p w14:paraId="79BA21B8" w14:textId="77777777" w:rsidR="00E0749D" w:rsidRPr="007B7C6B" w:rsidRDefault="00E0749D" w:rsidP="00E0749D">
      <w:pPr>
        <w:numPr>
          <w:ilvl w:val="0"/>
          <w:numId w:val="9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trzykrotnego nieskutecznego usunięcia tej samej wady, </w:t>
      </w:r>
    </w:p>
    <w:p w14:paraId="74AC961D" w14:textId="77777777" w:rsidR="00E0749D" w:rsidRPr="007B7C6B" w:rsidRDefault="00E0749D" w:rsidP="00E0749D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w okresie gwarancji wad przedmiotu zamówienia, które nie kwalifikują się do usunięcia.</w:t>
      </w:r>
    </w:p>
    <w:p w14:paraId="1C07C38F" w14:textId="77777777" w:rsidR="00E0749D" w:rsidRPr="007B7C6B" w:rsidRDefault="00E0749D" w:rsidP="00E074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nowego przedmiotu zamówienia nastąpi na koszt i ryzyko Wykonawcy.</w:t>
      </w:r>
    </w:p>
    <w:p w14:paraId="70E60383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wymiany przedmiotu zamówienia na nowy okres udzielonej gwarancji liczony jest od nowa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biegnie od momentu wymiany potwierdzonej protokołem odbioru podpisanym przez obie strony bez zastrzeżeń. </w:t>
      </w:r>
    </w:p>
    <w:p w14:paraId="4321AC21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w sytuacji opisanej w ust. 8 rękojmia ulega automatycznemu przedłużeniu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obowiązuje do dnia upływu okresu gwarancji liczonego jak w ust. 8.</w:t>
      </w:r>
    </w:p>
    <w:p w14:paraId="7DD54B6C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</w:t>
      </w:r>
    </w:p>
    <w:p w14:paraId="7ABB5B7A" w14:textId="77777777" w:rsidR="00E0749D" w:rsidRPr="007B7C6B" w:rsidRDefault="00E0749D" w:rsidP="00E074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KARY UMOWNE</w:t>
      </w:r>
    </w:p>
    <w:p w14:paraId="00B1513C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nieterminowego wykonania przedmiotu umowy w stosunku do terminu określonego w §3 ust. 1 Wykonawca zapłaci karę umowną w wysokości 0,2% wartości netto Umowy określonej w § 2 ust. 1(dla danego pakietu) za każdy rozpoczęty dzień zwłoki. </w:t>
      </w:r>
    </w:p>
    <w:p w14:paraId="2D860C4B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zwłoki w dostawie powyżej 14 dni kalendarzowych od terminu wyznaczonego w  § 3 ust. 1 Umowy Zamawiający zastrzega sobie prawo do odstąpienia od umowy z winy Wykonawcy w terminie kolejnych 14 dni od dnia zaistnienia podstawy do odstąpienia od Umowy. </w:t>
      </w:r>
    </w:p>
    <w:p w14:paraId="0A925425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przez którąkolwiek ze stron z przyczyn leżących po stronie Wykonawcy Wykonawca zapłaci Zamawiającemu karę umowną w wysokości 10 % wartości netto Umowy określonej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§ 2 ust. 1. </w:t>
      </w:r>
    </w:p>
    <w:p w14:paraId="2AB2C594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przekroczenia maksymalnego terminu na wykonanie naprawy w stosunku do terminu określonego w §6 ust. 5 lub wymiany w stosunku do terminu określonego w §6 ust 7 w ramach udzielonej gwarancji Wykonawca zapłaci karę umowną w wysokości 0,2% wartości netto umowy określonej w § 2 ust. 1 (dla danego pakietu) za każdy kolejny rozpoczęty dzień zwłoki.</w:t>
      </w:r>
    </w:p>
    <w:p w14:paraId="27528E74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uniemożliwienia Wykonawcy realizacji umowy w zakresie dostawy i wniesienia przedmiotu zamówienia, pomimo uzgodnienia terminu zgodnie z treścią § 3 ust. 2, Zamawiający zapłaci Wykonawcy karę umowną w wysokości 0,2% wartości netto umowy określonej w § 2 ust. 1 za każdy rozpoczęty dzień zwłoki.</w:t>
      </w:r>
    </w:p>
    <w:p w14:paraId="252FC582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maksymalna kwota kar umownych naliczonych przez Strony na podstawie Umowy nie przekroczy 15% kwoty netto określonej w § 2 ust. 1 Umowy.</w:t>
      </w:r>
    </w:p>
    <w:p w14:paraId="34B8C164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należności z tytułu kar umownych z wynagrodzenia Wykonawcy, na co Wykonawca wyraża zgodę przez podpisanie niniejszej umowy, z uwzględnieniem ograniczeń wynikających z art. 15r</w:t>
      </w:r>
      <w:r w:rsidRPr="007B7C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 marca 2020 r. o szczególnych rozwiązaniach związanych z zapobieganiem, przeciwdziałaniem i zwalczaniem COVID-19, innych chorób zakaźnych oraz wywołanych nimi sytuacji kryzysowych (tj.: Dz.U. z 2021 r. poz. 1192 z późn.zm.).</w:t>
      </w:r>
    </w:p>
    <w:p w14:paraId="2EDFDB27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 umownych nie wyłącza odpowiedzialności odszkodowawczej (uzupełniającej) Wykonawcy wobec Zamawiającego na zasadach określonych w Kodeksie cywilnym.</w:t>
      </w:r>
    </w:p>
    <w:p w14:paraId="5CE743BE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</w:p>
    <w:p w14:paraId="2F1EA6AE" w14:textId="77777777" w:rsidR="00E0749D" w:rsidRPr="007B7C6B" w:rsidRDefault="00E0749D" w:rsidP="00E0749D">
      <w:pPr>
        <w:keepNext/>
        <w:tabs>
          <w:tab w:val="center" w:pos="4488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ROZSTRZYGANIE SPORÓW</w:t>
      </w:r>
    </w:p>
    <w:p w14:paraId="45ED2A7E" w14:textId="77777777" w:rsidR="00E0749D" w:rsidRPr="007B7C6B" w:rsidRDefault="00E0749D" w:rsidP="00E0749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Wszelkie spory wynikające z niniejszej umowy rozstrzygane będą na zasadach wzajemnych negocjacji. </w:t>
      </w:r>
    </w:p>
    <w:p w14:paraId="3683EFFA" w14:textId="77777777" w:rsidR="00E0749D" w:rsidRPr="007B7C6B" w:rsidRDefault="00E0749D" w:rsidP="00E0749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Strony nie osiągną kompromisu, wówczas sprawy sporne rozpatrywane będą przez sąd właściwy dla siedziby Zamawiającego.</w:t>
      </w:r>
    </w:p>
    <w:p w14:paraId="7E9A193E" w14:textId="77777777" w:rsidR="00E0749D" w:rsidRPr="007B7C6B" w:rsidRDefault="00E0749D" w:rsidP="00E0749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78C74E0A" w14:textId="77777777" w:rsidR="00E0749D" w:rsidRPr="007B7C6B" w:rsidRDefault="00E0749D" w:rsidP="00E0749D">
      <w:pPr>
        <w:keepNext/>
        <w:spacing w:after="12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ZMIANY UMOWY PRZEWIDZIANE PRZEZ ZAMAWIAJĄCEGO</w:t>
      </w:r>
    </w:p>
    <w:p w14:paraId="1109D2D7" w14:textId="77777777" w:rsidR="00E0749D" w:rsidRPr="007B7C6B" w:rsidRDefault="00E0749D" w:rsidP="00E0749D">
      <w:pPr>
        <w:numPr>
          <w:ilvl w:val="0"/>
          <w:numId w:val="12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istotnych zmian postanowień Umowy w stosunku do treści oferty, na podstawie której dokonano wyboru Wykonawcy, za wyjątkiem zmian powszechnie obowiązujących przepisów prawa w zakresie mającym wpływ na realizację Umowy(np. zmiana podatku VAT).</w:t>
      </w:r>
    </w:p>
    <w:p w14:paraId="40EA49AA" w14:textId="77777777" w:rsidR="00E0749D" w:rsidRPr="007B7C6B" w:rsidRDefault="00E0749D" w:rsidP="00E0749D">
      <w:pPr>
        <w:numPr>
          <w:ilvl w:val="0"/>
          <w:numId w:val="12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dotyczące ustaleń zawartych w Umowie wymagają każdorazowo formy pisemnego aneksu pod rygorem nieważności za wyjątkiem zmian, dla których odmiennie postanowiono w Umowie.</w:t>
      </w:r>
    </w:p>
    <w:p w14:paraId="7718C423" w14:textId="77777777" w:rsidR="00E0749D" w:rsidRPr="007B7C6B" w:rsidRDefault="00E0749D" w:rsidP="00E0749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0C297A90" w14:textId="77777777" w:rsidR="00E0749D" w:rsidRPr="007B7C6B" w:rsidRDefault="00E0749D" w:rsidP="00E0749D">
      <w:pPr>
        <w:keepNext/>
        <w:spacing w:after="12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SIŁA WYŻSZA</w:t>
      </w:r>
    </w:p>
    <w:p w14:paraId="2E4FA5EE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Strony ustalają, że żadna z nich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odpowiedzialna za niewykonanie lub nienależyte wykonanie zobowiązań wynikających z Umowy spowodowane przez okoliczności traktowane jako Siła Wyższa.</w:t>
      </w:r>
    </w:p>
    <w:p w14:paraId="409D571B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Siłę Wyższą rozumie się zdarzenia pozostające poza kontrolą Stron, których nie mogły one przewidzieć, ani którym nie mogły zapobiec, a które zakłócają lub uniemożliwiają realizację Umowy.</w:t>
      </w:r>
    </w:p>
    <w:p w14:paraId="6F2370C3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zaistnienia Siły Wyższej Strona, której taka okoliczność uniemożliwia lub utrudnia prawidłowe wywiązanie się     z jej zobowiązań, niezwłocznie (nie później jednak niż w ciągu 7 dni) powiadomi drugą Stronę o takich okolicznościach i ich przyczynie.</w:t>
      </w:r>
    </w:p>
    <w:p w14:paraId="3DA9CD65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przeszkody w realizacji Umowy spowodowanej działaniem Siły Wyższej Strony uzgodnią tryb dalszego postępowania i ewentualnie nowe warunki realizacji przedmiotu Umowy.</w:t>
      </w:r>
    </w:p>
    <w:p w14:paraId="36396C8A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Siła Wyższa będzie trwała nieprzerwanie przez okres 30 dni lub dłużej Strony mogą w drodze wzajemnego uzgodnienia rozwiązać Umowę bez nakładania na żadną z nich dalszych zobowiązań oprócz płatności należnych z tytułu realizacji Umowy do dnia jej rozwiązania.</w:t>
      </w:r>
    </w:p>
    <w:p w14:paraId="5405C399" w14:textId="77777777" w:rsidR="00E0749D" w:rsidRPr="007B7C6B" w:rsidRDefault="00E0749D" w:rsidP="00E0749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7C2D99C6" w14:textId="77777777" w:rsidR="00E0749D" w:rsidRPr="007B7C6B" w:rsidRDefault="00E0749D" w:rsidP="00E0749D">
      <w:pPr>
        <w:keepNext/>
        <w:spacing w:after="12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POSTANOWIENIA KOŃCOWE</w:t>
      </w:r>
    </w:p>
    <w:p w14:paraId="7C712EEC" w14:textId="77777777" w:rsidR="00E0749D" w:rsidRPr="007B7C6B" w:rsidRDefault="00E0749D" w:rsidP="00E0749D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 i Wykonawca zobowiązują się do współdziałania przy wykonaniu Umowy </w:t>
      </w:r>
      <w:bookmarkStart w:id="0" w:name="highlightHit_1786"/>
      <w:bookmarkEnd w:id="0"/>
      <w:r w:rsidRPr="007B7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celu należytej realizacji objętego nią zamówienia.</w:t>
      </w:r>
    </w:p>
    <w:p w14:paraId="1D220674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mają zastosowanie przepisy Kodeksu cywilnego (</w:t>
      </w:r>
      <w:proofErr w:type="spellStart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2020 r. poz. 1740 z późn.zm.) oraz inne przepisy prawa mające związek z przedmiotem Umowy.</w:t>
      </w:r>
    </w:p>
    <w:p w14:paraId="3D5E4737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nieważność jednego lub kilku postanowień Umowy nie wpływa na ważność Umowy w całości. W takim przypadku Strony zastąpią nieważne postanowienie postanowieniem zgodnym z obowiązującymi przepisami oraz celem Umowy.</w:t>
      </w:r>
    </w:p>
    <w:p w14:paraId="64DECFDC" w14:textId="77777777" w:rsidR="00E0749D" w:rsidRPr="002A15DA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5D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rozbieżności pomiędzy treścią zapytania ofertowego a postanowieniami Umowy oraz w sprawach nieuregulowanych Umową priorytet nadaje się zapisom zapytania ofertowego.</w:t>
      </w:r>
    </w:p>
    <w:p w14:paraId="52D924AE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Żadna ze Stron nie jest uprawniona do przeniesienia swoich praw i zobowiązań z tytułu Umowy na inny podmiot bez uzyskania pisemnej zgody drugiej Strony.</w:t>
      </w:r>
    </w:p>
    <w:p w14:paraId="6F61076B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Strony zobowiązują się do każdorazowego powiadamiania o zmianie adresu swojej siedziby pod rygorem uznania za skutecznie doręczoną korespondencję wysłaną pod dotychczas podany adres.</w:t>
      </w:r>
    </w:p>
    <w:p w14:paraId="78667666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egzemplarzach, po jednym egzemplarzu dla każdej ze Stron.</w:t>
      </w:r>
    </w:p>
    <w:p w14:paraId="0DD921DE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są następujące załączniki:</w:t>
      </w:r>
    </w:p>
    <w:p w14:paraId="5DF4EA09" w14:textId="77777777" w:rsidR="00E0749D" w:rsidRPr="007B7C6B" w:rsidRDefault="00E0749D" w:rsidP="00E0749D">
      <w:pPr>
        <w:numPr>
          <w:ilvl w:val="0"/>
          <w:numId w:val="6"/>
        </w:numPr>
        <w:tabs>
          <w:tab w:val="left" w:pos="-368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</w:t>
      </w:r>
    </w:p>
    <w:p w14:paraId="17C33171" w14:textId="77777777" w:rsidR="00E0749D" w:rsidRPr="007B7C6B" w:rsidRDefault="00E0749D" w:rsidP="00E0749D">
      <w:pPr>
        <w:numPr>
          <w:ilvl w:val="0"/>
          <w:numId w:val="6"/>
        </w:numPr>
        <w:tabs>
          <w:tab w:val="left" w:pos="-368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– załącznik nr 2</w:t>
      </w:r>
    </w:p>
    <w:p w14:paraId="364C6B2E" w14:textId="77777777" w:rsidR="00E0749D" w:rsidRPr="007B7C6B" w:rsidRDefault="00E0749D" w:rsidP="00337C79">
      <w:pPr>
        <w:spacing w:before="240" w:after="12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WYKONAWCA</w:t>
      </w:r>
      <w:r w:rsidR="00337C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</w:t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                        </w:t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         </w:t>
      </w:r>
      <w:r w:rsidR="00337C7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</w:t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ZAMAWIAJĄCY</w:t>
      </w:r>
    </w:p>
    <w:p w14:paraId="2CB8A738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2F3CB36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DC7B57B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89E184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19D3069" w14:textId="77777777" w:rsidR="00E0749D" w:rsidRPr="007B7C6B" w:rsidRDefault="00E0749D" w:rsidP="00E0749D">
      <w:pPr>
        <w:tabs>
          <w:tab w:val="left" w:pos="56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6571379" w14:textId="77777777" w:rsidR="00E0749D" w:rsidRPr="007B7C6B" w:rsidRDefault="00E0749D" w:rsidP="00E0749D">
      <w:pPr>
        <w:pageBreakBefore/>
        <w:tabs>
          <w:tab w:val="left" w:pos="56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Załącznik nr 2 do umowy   </w:t>
      </w:r>
    </w:p>
    <w:p w14:paraId="4592CF04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</w:t>
      </w:r>
    </w:p>
    <w:p w14:paraId="2C1C9FED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007E9" w14:textId="77777777" w:rsidR="00E0749D" w:rsidRPr="007B7C6B" w:rsidRDefault="00E0749D" w:rsidP="00E07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………………………., dnia .................... r.</w:t>
      </w:r>
    </w:p>
    <w:p w14:paraId="0AAC540F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171D5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8BC90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4606C564" w14:textId="77777777" w:rsidR="00E0749D" w:rsidRPr="007B7C6B" w:rsidRDefault="00E0749D" w:rsidP="00E074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</w:t>
      </w:r>
    </w:p>
    <w:p w14:paraId="0CCF6885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96BF8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FBEAC" w14:textId="77777777" w:rsidR="00E0749D" w:rsidRPr="007B7C6B" w:rsidRDefault="00E0749D" w:rsidP="00E074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14:paraId="66A27B16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………………………………………………….</w:t>
      </w:r>
    </w:p>
    <w:p w14:paraId="0258FA73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………………………………………………….</w:t>
      </w:r>
    </w:p>
    <w:p w14:paraId="2A8CC021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………………………………………………….</w:t>
      </w:r>
    </w:p>
    <w:p w14:paraId="74B38E39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odbioru dokonuje:</w:t>
      </w:r>
    </w:p>
    <w:p w14:paraId="2764288E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48F33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AA67989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9146BA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 wykonanie przedmiotu umowy przez Wykonawcę niżej wymienionych przedmiotów zamówienia:</w:t>
      </w:r>
    </w:p>
    <w:p w14:paraId="23530BC3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7088A" w14:textId="77777777" w:rsidR="00E0749D" w:rsidRPr="007B7C6B" w:rsidRDefault="00E0749D" w:rsidP="00E074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1..................................................................................................................szt.............. 2............................................................................................................</w:t>
      </w:r>
      <w:r w:rsidRPr="007B7C6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....</w:t>
      </w:r>
      <w:r w:rsidRPr="007B7C6B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..szt..............</w:t>
      </w:r>
    </w:p>
    <w:p w14:paraId="770F61A8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3..................................................................................................................szt..............</w:t>
      </w:r>
    </w:p>
    <w:p w14:paraId="24226DD5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4..................................................................................................................szt..............      </w:t>
      </w:r>
    </w:p>
    <w:p w14:paraId="57DC4B56" w14:textId="77777777" w:rsidR="00E0749D" w:rsidRPr="007B7C6B" w:rsidRDefault="00E0749D" w:rsidP="00E0749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2FC9B" w14:textId="77777777" w:rsidR="00E0749D" w:rsidRPr="007B7C6B" w:rsidRDefault="00E0749D" w:rsidP="00E0749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  zgodnie   stwierdzamy,  że  przedmiot umowy wymieniony  powyżej zostaje przyjęty do eksploatacji bez zastrzeżeń.</w:t>
      </w:r>
    </w:p>
    <w:p w14:paraId="59E1A265" w14:textId="77777777" w:rsidR="00E0749D" w:rsidRPr="007B7C6B" w:rsidRDefault="00E0749D" w:rsidP="00E0749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gwarancji od dnia dzisiejszego, tj. ................................... zgodnie z zapisami dotyczącymi warunków gwarancji zawartymi w Umowie.  </w:t>
      </w:r>
    </w:p>
    <w:p w14:paraId="401FDF99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1C16F" w14:textId="77777777" w:rsidR="00E0749D" w:rsidRPr="007B7C6B" w:rsidRDefault="00E0749D" w:rsidP="00E0749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Zastrzeżenia:........................................................................................................................</w:t>
      </w:r>
    </w:p>
    <w:p w14:paraId="06F6726E" w14:textId="77777777" w:rsidR="00E0749D" w:rsidRPr="007B7C6B" w:rsidRDefault="00E0749D" w:rsidP="00E074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379094CB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F761" w14:textId="77777777" w:rsidR="00E0749D" w:rsidRPr="007B7C6B" w:rsidRDefault="00E0749D" w:rsidP="00E074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71097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OSOBA  UPOWAŻNIONA                                                                               OSOBA    UPOWAŻNIONA </w:t>
      </w:r>
    </w:p>
    <w:p w14:paraId="4EB44E37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PRZEZ  ZAMAWIAJĄCEGO:                                                                                   PRZEZ  WYKONAWCĘ</w:t>
      </w:r>
    </w:p>
    <w:p w14:paraId="76297A41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0D7E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67A9B" w14:textId="77777777" w:rsidR="00E0749D" w:rsidRPr="007B7C6B" w:rsidRDefault="00E0749D" w:rsidP="00E074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A725D" w14:textId="77777777" w:rsidR="00075788" w:rsidRPr="007B7C6B" w:rsidRDefault="00075788">
      <w:pPr>
        <w:rPr>
          <w:rFonts w:ascii="Times New Roman" w:hAnsi="Times New Roman" w:cs="Times New Roman"/>
          <w:sz w:val="24"/>
          <w:szCs w:val="24"/>
        </w:rPr>
      </w:pPr>
    </w:p>
    <w:sectPr w:rsidR="00075788" w:rsidRPr="007B7C6B" w:rsidSect="00193BDB">
      <w:footerReference w:type="even" r:id="rId8"/>
      <w:footerReference w:type="default" r:id="rId9"/>
      <w:pgSz w:w="11906" w:h="16838"/>
      <w:pgMar w:top="1134" w:right="707" w:bottom="1134" w:left="709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8660" w14:textId="77777777" w:rsidR="00177C97" w:rsidRDefault="00177C97">
      <w:pPr>
        <w:spacing w:after="0" w:line="240" w:lineRule="auto"/>
      </w:pPr>
      <w:r>
        <w:separator/>
      </w:r>
    </w:p>
  </w:endnote>
  <w:endnote w:type="continuationSeparator" w:id="0">
    <w:p w14:paraId="1B2F34C6" w14:textId="77777777" w:rsidR="00177C97" w:rsidRDefault="0017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6624" w14:textId="77777777" w:rsidR="009810C8" w:rsidRDefault="00E0749D" w:rsidP="00FA5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BB4DD0" w14:textId="77777777" w:rsidR="009810C8" w:rsidRDefault="00177C97" w:rsidP="00345D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673A" w14:textId="77777777" w:rsidR="00C50B4C" w:rsidRDefault="00E0749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5C81D8" wp14:editId="04EE2BC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7620" t="9525" r="12700" b="698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12A2A6" w14:textId="77777777" w:rsidR="007B7942" w:rsidRDefault="00E0749D">
                            <w:pPr>
                              <w:pStyle w:val="Stopk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448BB" w:rsidRPr="00A448BB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C81D8" id="Grupa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JXW&#10;x/X5AgAAdgcAAA4AAAAAAAAAAAAAAAAALgIAAGRycy9lMm9Eb2MueG1sUEsBAi0AFAAGAAgAAAAh&#10;ANKXawfbAAAABAEAAA8AAAAAAAAAAAAAAAAAUw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4012A2A6" w14:textId="77777777" w:rsidR="007B7942" w:rsidRDefault="00E0749D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448BB" w:rsidRPr="00A448BB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2830" w14:textId="77777777" w:rsidR="00177C97" w:rsidRDefault="00177C97">
      <w:pPr>
        <w:spacing w:after="0" w:line="240" w:lineRule="auto"/>
      </w:pPr>
      <w:r>
        <w:separator/>
      </w:r>
    </w:p>
  </w:footnote>
  <w:footnote w:type="continuationSeparator" w:id="0">
    <w:p w14:paraId="648919CE" w14:textId="77777777" w:rsidR="00177C97" w:rsidRDefault="0017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B27"/>
    <w:multiLevelType w:val="hybridMultilevel"/>
    <w:tmpl w:val="0B5C2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7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550400"/>
    <w:multiLevelType w:val="hybridMultilevel"/>
    <w:tmpl w:val="B36CB8CE"/>
    <w:lvl w:ilvl="0" w:tplc="59A2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buntu" w:hAnsi="Ubuntu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55E76"/>
    <w:multiLevelType w:val="hybridMultilevel"/>
    <w:tmpl w:val="5DAAC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5405E"/>
    <w:multiLevelType w:val="hybridMultilevel"/>
    <w:tmpl w:val="225A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395C"/>
    <w:multiLevelType w:val="multilevel"/>
    <w:tmpl w:val="F1A4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F9E43F4"/>
    <w:multiLevelType w:val="hybridMultilevel"/>
    <w:tmpl w:val="8BC450F6"/>
    <w:lvl w:ilvl="0" w:tplc="2D90495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4F845399"/>
    <w:multiLevelType w:val="hybridMultilevel"/>
    <w:tmpl w:val="EE643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E70"/>
    <w:multiLevelType w:val="hybridMultilevel"/>
    <w:tmpl w:val="2F4C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1DC7"/>
    <w:multiLevelType w:val="hybridMultilevel"/>
    <w:tmpl w:val="98BAC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E16C1"/>
    <w:multiLevelType w:val="hybridMultilevel"/>
    <w:tmpl w:val="5A86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206C3"/>
    <w:multiLevelType w:val="hybridMultilevel"/>
    <w:tmpl w:val="D7A67D66"/>
    <w:lvl w:ilvl="0" w:tplc="04150011">
      <w:start w:val="1"/>
      <w:numFmt w:val="decimal"/>
      <w:lvlText w:val="%1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2D3628"/>
    <w:multiLevelType w:val="hybridMultilevel"/>
    <w:tmpl w:val="883E3E30"/>
    <w:lvl w:ilvl="0" w:tplc="6CC8C2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6257CD"/>
    <w:multiLevelType w:val="hybridMultilevel"/>
    <w:tmpl w:val="792608B6"/>
    <w:lvl w:ilvl="0" w:tplc="6E1A5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buntu" w:hAnsi="Ubuntu" w:cs="Times New Roman" w:hint="default"/>
        <w:b w:val="0"/>
        <w:i w:val="0"/>
        <w:sz w:val="20"/>
        <w:szCs w:val="20"/>
      </w:rPr>
    </w:lvl>
    <w:lvl w:ilvl="1" w:tplc="4CA6EF56">
      <w:start w:val="1"/>
      <w:numFmt w:val="decimal"/>
      <w:lvlText w:val="%2)"/>
      <w:lvlJc w:val="left"/>
      <w:pPr>
        <w:ind w:left="1500" w:hanging="420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30221"/>
    <w:multiLevelType w:val="hybridMultilevel"/>
    <w:tmpl w:val="92C65CB6"/>
    <w:lvl w:ilvl="0" w:tplc="D040A454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9D"/>
    <w:rsid w:val="00075788"/>
    <w:rsid w:val="001509EE"/>
    <w:rsid w:val="00177C97"/>
    <w:rsid w:val="00180F60"/>
    <w:rsid w:val="002A15DA"/>
    <w:rsid w:val="00337C79"/>
    <w:rsid w:val="00367AB6"/>
    <w:rsid w:val="003948CE"/>
    <w:rsid w:val="003C1BE5"/>
    <w:rsid w:val="00404DFB"/>
    <w:rsid w:val="00426347"/>
    <w:rsid w:val="0048699D"/>
    <w:rsid w:val="004E6AEF"/>
    <w:rsid w:val="006F5C18"/>
    <w:rsid w:val="007B7C6B"/>
    <w:rsid w:val="00825377"/>
    <w:rsid w:val="00911C48"/>
    <w:rsid w:val="00936113"/>
    <w:rsid w:val="009562A4"/>
    <w:rsid w:val="00967F7C"/>
    <w:rsid w:val="009D3609"/>
    <w:rsid w:val="00A448BB"/>
    <w:rsid w:val="00AC0CB1"/>
    <w:rsid w:val="00B57E40"/>
    <w:rsid w:val="00CB1C26"/>
    <w:rsid w:val="00D63041"/>
    <w:rsid w:val="00E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4F272"/>
  <w15:chartTrackingRefBased/>
  <w15:docId w15:val="{1A9B12EE-0EBC-4E85-A83E-BA79595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4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4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749D"/>
  </w:style>
  <w:style w:type="paragraph" w:customStyle="1" w:styleId="Standard">
    <w:name w:val="Standard"/>
    <w:rsid w:val="009D36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luska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2024-10-15T09:27:00Z</dcterms:created>
  <dcterms:modified xsi:type="dcterms:W3CDTF">2024-10-15T09:27:00Z</dcterms:modified>
</cp:coreProperties>
</file>